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45"/>
        <w:gridCol w:w="28"/>
        <w:gridCol w:w="1263"/>
        <w:gridCol w:w="15"/>
        <w:gridCol w:w="1338"/>
        <w:gridCol w:w="16"/>
        <w:gridCol w:w="7"/>
        <w:gridCol w:w="3924"/>
        <w:gridCol w:w="20"/>
        <w:gridCol w:w="265"/>
        <w:gridCol w:w="1051"/>
        <w:gridCol w:w="10"/>
        <w:gridCol w:w="1310"/>
      </w:tblGrid>
      <w:tr w:rsidR="00EE674D" w:rsidRPr="00EE674D" w:rsidTr="005D6891">
        <w:tc>
          <w:tcPr>
            <w:tcW w:w="13160" w:type="dxa"/>
            <w:gridSpan w:val="14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9470D6" w:rsidRPr="00EE674D" w:rsidRDefault="009D7A3C" w:rsidP="00EE674D">
            <w:pPr>
              <w:spacing w:after="0" w:line="240" w:lineRule="auto"/>
            </w:pPr>
            <w:r>
              <w:t>Vocabulary Acquisition</w:t>
            </w: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5D6891">
        <w:tc>
          <w:tcPr>
            <w:tcW w:w="13160" w:type="dxa"/>
            <w:gridSpan w:val="14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9D7A3C">
        <w:trPr>
          <w:trHeight w:val="279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5D6891">
        <w:trPr>
          <w:trHeight w:val="70"/>
        </w:trPr>
        <w:tc>
          <w:tcPr>
            <w:tcW w:w="13160" w:type="dxa"/>
            <w:gridSpan w:val="14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9D7A3C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</w:pPr>
            <w:r>
              <w:t>Print Concepts</w:t>
            </w:r>
          </w:p>
        </w:tc>
        <w:tc>
          <w:tcPr>
            <w:tcW w:w="6587" w:type="dxa"/>
            <w:gridSpan w:val="7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</w:pPr>
            <w:r>
              <w:t>Phonological Awareness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51" w:type="dxa"/>
            <w:gridSpan w:val="4"/>
          </w:tcPr>
          <w:p w:rsidR="009D7A3C" w:rsidRPr="00EE674D" w:rsidRDefault="009D7A3C" w:rsidP="00BE244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BE2446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9D7A3C" w:rsidRPr="00EE674D" w:rsidRDefault="009D7A3C" w:rsidP="00BE244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9D7A3C" w:rsidRPr="00EE674D" w:rsidRDefault="009D7A3C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  <w:r>
              <w:t>grade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887748" w:rsidRPr="00EE674D" w:rsidTr="00C542B9">
        <w:tc>
          <w:tcPr>
            <w:tcW w:w="13160" w:type="dxa"/>
            <w:gridSpan w:val="14"/>
            <w:shd w:val="clear" w:color="auto" w:fill="B2A1C7" w:themeFill="accent4" w:themeFillTint="99"/>
          </w:tcPr>
          <w:p w:rsidR="00887748" w:rsidRPr="00EE674D" w:rsidRDefault="00887748" w:rsidP="00887748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51" w:type="dxa"/>
            <w:gridSpan w:val="4"/>
          </w:tcPr>
          <w:p w:rsidR="009D7A3C" w:rsidRPr="00EE674D" w:rsidRDefault="009D7A3C" w:rsidP="00641319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641319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9D7A3C" w:rsidRPr="00EE674D" w:rsidRDefault="009D7A3C" w:rsidP="00641319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BE2446">
            <w:pPr>
              <w:spacing w:after="0" w:line="240" w:lineRule="auto"/>
            </w:pPr>
            <w:r>
              <w:t>grade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4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6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8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7" w:type="dxa"/>
            <w:gridSpan w:val="3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3160" w:type="dxa"/>
            <w:gridSpan w:val="14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9D7A3C">
        <w:tc>
          <w:tcPr>
            <w:tcW w:w="10504" w:type="dxa"/>
            <w:gridSpan w:val="9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9D7A3C">
        <w:tc>
          <w:tcPr>
            <w:tcW w:w="10504" w:type="dxa"/>
            <w:gridSpan w:val="9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c>
          <w:tcPr>
            <w:tcW w:w="10504" w:type="dxa"/>
            <w:gridSpan w:val="9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c>
          <w:tcPr>
            <w:tcW w:w="10504" w:type="dxa"/>
            <w:gridSpan w:val="9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rPr>
          <w:trHeight w:val="70"/>
        </w:trPr>
        <w:tc>
          <w:tcPr>
            <w:tcW w:w="10504" w:type="dxa"/>
            <w:gridSpan w:val="9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4"/>
            <w:shd w:val="clear" w:color="auto" w:fill="92D050"/>
          </w:tcPr>
          <w:p w:rsidR="00641319" w:rsidRPr="009A5404" w:rsidRDefault="00887748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Counting and Cardinality</w:t>
            </w:r>
          </w:p>
        </w:tc>
      </w:tr>
      <w:tr w:rsidR="007B29B1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7B29B1" w:rsidRPr="00EE674D" w:rsidRDefault="00887748" w:rsidP="000934E2">
            <w:pPr>
              <w:spacing w:after="0" w:line="240" w:lineRule="auto"/>
            </w:pPr>
            <w:r>
              <w:t>Number Names and Count Sequence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7B29B1" w:rsidRPr="00EE674D" w:rsidRDefault="00887748" w:rsidP="000934E2">
            <w:pPr>
              <w:spacing w:after="0" w:line="240" w:lineRule="auto"/>
            </w:pPr>
            <w:r>
              <w:t>Count to Tell # of Objects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887748" w:rsidRPr="00EE674D" w:rsidTr="003D375F">
        <w:tc>
          <w:tcPr>
            <w:tcW w:w="13160" w:type="dxa"/>
            <w:gridSpan w:val="14"/>
            <w:shd w:val="clear" w:color="auto" w:fill="B2A1C7" w:themeFill="accent4" w:themeFillTint="99"/>
          </w:tcPr>
          <w:p w:rsidR="00887748" w:rsidRPr="00EE674D" w:rsidRDefault="00887748" w:rsidP="00887748">
            <w:pPr>
              <w:spacing w:after="0" w:line="240" w:lineRule="auto"/>
              <w:jc w:val="center"/>
            </w:pPr>
            <w:r>
              <w:t>Compare Numbers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 w:rsidRPr="00EE674D">
              <w:t>Assign</w:t>
            </w:r>
            <w:r>
              <w:t>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4"/>
            <w:shd w:val="clear" w:color="auto" w:fill="92D050"/>
          </w:tcPr>
          <w:p w:rsidR="00641319" w:rsidRPr="00EE674D" w:rsidRDefault="00887748" w:rsidP="000934E2">
            <w:pPr>
              <w:spacing w:after="0" w:line="240" w:lineRule="auto"/>
              <w:jc w:val="center"/>
            </w:pPr>
            <w:r>
              <w:t>Operations &amp; Algebraic Thinking</w:t>
            </w:r>
          </w:p>
        </w:tc>
      </w:tr>
      <w:tr w:rsidR="00887748" w:rsidRPr="00EE674D" w:rsidTr="00081941">
        <w:tc>
          <w:tcPr>
            <w:tcW w:w="13160" w:type="dxa"/>
            <w:gridSpan w:val="14"/>
            <w:shd w:val="clear" w:color="auto" w:fill="B2A1C7" w:themeFill="accent4" w:themeFillTint="99"/>
          </w:tcPr>
          <w:p w:rsidR="00887748" w:rsidRPr="00EE674D" w:rsidRDefault="00887748" w:rsidP="00887748">
            <w:pPr>
              <w:spacing w:after="0" w:line="240" w:lineRule="auto"/>
              <w:jc w:val="center"/>
            </w:pPr>
            <w:r>
              <w:t>Understand Addition as Putting Together and Subtraction as Taking Apart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9D7A3C" w:rsidRPr="00EE674D" w:rsidTr="00887748">
        <w:tc>
          <w:tcPr>
            <w:tcW w:w="13160" w:type="dxa"/>
            <w:gridSpan w:val="14"/>
            <w:shd w:val="clear" w:color="auto" w:fill="92D050"/>
          </w:tcPr>
          <w:p w:rsidR="009D7A3C" w:rsidRPr="00EE674D" w:rsidRDefault="00887748" w:rsidP="009D7A3C">
            <w:pPr>
              <w:spacing w:after="0" w:line="240" w:lineRule="auto"/>
              <w:jc w:val="center"/>
            </w:pPr>
            <w:r>
              <w:t>Numbers and Operations in Base 10</w:t>
            </w:r>
          </w:p>
        </w:tc>
      </w:tr>
      <w:tr w:rsidR="0064396C" w:rsidRPr="00EE674D" w:rsidTr="0064396C">
        <w:tc>
          <w:tcPr>
            <w:tcW w:w="13160" w:type="dxa"/>
            <w:gridSpan w:val="14"/>
            <w:shd w:val="clear" w:color="auto" w:fill="B2A1C7" w:themeFill="accent4" w:themeFillTint="99"/>
          </w:tcPr>
          <w:p w:rsidR="0064396C" w:rsidRDefault="0064396C" w:rsidP="009D7A3C">
            <w:pPr>
              <w:spacing w:after="0" w:line="240" w:lineRule="auto"/>
              <w:jc w:val="center"/>
            </w:pPr>
            <w:r>
              <w:t>Work with # 11-19 to Gain Foundations for Place Value</w:t>
            </w: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4"/>
          </w:tcPr>
          <w:p w:rsidR="009D7A3C" w:rsidRPr="00EE674D" w:rsidRDefault="009D7A3C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0934E2">
            <w:pPr>
              <w:spacing w:after="0" w:line="240" w:lineRule="auto"/>
            </w:pPr>
            <w:r>
              <w:t>grade</w:t>
            </w:r>
          </w:p>
        </w:tc>
      </w:tr>
      <w:tr w:rsidR="0064396C" w:rsidRPr="00EE674D" w:rsidTr="009D7A3C">
        <w:tc>
          <w:tcPr>
            <w:tcW w:w="3913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64396C" w:rsidRPr="00EE674D" w:rsidRDefault="0064396C" w:rsidP="000934E2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4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Measurement and Data</w:t>
            </w:r>
          </w:p>
        </w:tc>
      </w:tr>
      <w:tr w:rsidR="001544A4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1544A4" w:rsidRPr="00EE674D" w:rsidRDefault="0064396C" w:rsidP="000934E2">
            <w:pPr>
              <w:spacing w:after="0" w:line="240" w:lineRule="auto"/>
            </w:pPr>
            <w:r>
              <w:t>Describe and Compare Measurable Attributes</w:t>
            </w:r>
          </w:p>
        </w:tc>
        <w:tc>
          <w:tcPr>
            <w:tcW w:w="6587" w:type="dxa"/>
            <w:gridSpan w:val="7"/>
            <w:shd w:val="clear" w:color="auto" w:fill="B2A1C7"/>
          </w:tcPr>
          <w:p w:rsidR="001544A4" w:rsidRPr="00EE674D" w:rsidRDefault="0064396C" w:rsidP="000934E2">
            <w:pPr>
              <w:spacing w:after="0" w:line="240" w:lineRule="auto"/>
            </w:pPr>
            <w:r>
              <w:t>Classify and Count the Number of Objects in a Category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64396C" w:rsidRPr="00EE674D" w:rsidTr="009D7A3C">
        <w:tc>
          <w:tcPr>
            <w:tcW w:w="3913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64396C" w:rsidRPr="00EE674D" w:rsidRDefault="0064396C" w:rsidP="000934E2">
            <w:pPr>
              <w:spacing w:after="0" w:line="240" w:lineRule="auto"/>
            </w:pPr>
          </w:p>
        </w:tc>
      </w:tr>
      <w:tr w:rsidR="0064396C" w:rsidRPr="00EE674D" w:rsidTr="009D7A3C">
        <w:tc>
          <w:tcPr>
            <w:tcW w:w="3913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64396C" w:rsidRPr="00EE674D" w:rsidRDefault="0064396C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4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t>Geometry</w:t>
            </w:r>
          </w:p>
        </w:tc>
      </w:tr>
      <w:tr w:rsidR="0064396C" w:rsidRPr="00EE674D" w:rsidTr="006D3BD3">
        <w:tc>
          <w:tcPr>
            <w:tcW w:w="6580" w:type="dxa"/>
            <w:gridSpan w:val="8"/>
            <w:shd w:val="clear" w:color="auto" w:fill="B2A1C7" w:themeFill="accent4" w:themeFillTint="99"/>
          </w:tcPr>
          <w:p w:rsidR="0064396C" w:rsidRPr="00EE674D" w:rsidRDefault="0064396C" w:rsidP="0064396C">
            <w:pPr>
              <w:spacing w:after="0" w:line="240" w:lineRule="auto"/>
            </w:pPr>
            <w:r>
              <w:t>Identify and Describe Shapes</w:t>
            </w:r>
          </w:p>
        </w:tc>
        <w:tc>
          <w:tcPr>
            <w:tcW w:w="6580" w:type="dxa"/>
            <w:gridSpan w:val="6"/>
            <w:shd w:val="clear" w:color="auto" w:fill="B2A1C7" w:themeFill="accent4" w:themeFillTint="99"/>
          </w:tcPr>
          <w:p w:rsidR="0064396C" w:rsidRPr="00EE674D" w:rsidRDefault="0064396C" w:rsidP="0064396C">
            <w:pPr>
              <w:spacing w:after="0" w:line="240" w:lineRule="auto"/>
            </w:pPr>
            <w:r>
              <w:t>Analyze, Compare, Create and Compose Shapes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64396C" w:rsidRPr="00EE674D" w:rsidTr="009D7A3C">
        <w:tc>
          <w:tcPr>
            <w:tcW w:w="3913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  <w:bookmarkStart w:id="0" w:name="_GoBack"/>
          </w:p>
        </w:tc>
        <w:tc>
          <w:tcPr>
            <w:tcW w:w="1306" w:type="dxa"/>
            <w:gridSpan w:val="3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64396C" w:rsidRPr="00EE674D" w:rsidRDefault="0064396C" w:rsidP="000934E2">
            <w:pPr>
              <w:spacing w:after="0" w:line="240" w:lineRule="auto"/>
            </w:pPr>
          </w:p>
        </w:tc>
      </w:tr>
      <w:bookmarkEnd w:id="0"/>
      <w:tr w:rsidR="0064396C" w:rsidRPr="00EE674D" w:rsidTr="009D7A3C">
        <w:tc>
          <w:tcPr>
            <w:tcW w:w="3913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64396C" w:rsidRPr="00EE674D" w:rsidRDefault="0064396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64396C" w:rsidRPr="00EE674D" w:rsidRDefault="0064396C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</w:tbl>
    <w:p w:rsidR="00332FBB" w:rsidRDefault="00332FBB"/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C" w:rsidRDefault="009D7A3C" w:rsidP="00376CCE">
      <w:pPr>
        <w:spacing w:after="0" w:line="240" w:lineRule="auto"/>
      </w:pPr>
      <w:r>
        <w:separator/>
      </w:r>
    </w:p>
  </w:endnote>
  <w:endnote w:type="continuationSeparator" w:id="0">
    <w:p w:rsidR="009D7A3C" w:rsidRDefault="009D7A3C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C" w:rsidRDefault="009D7A3C" w:rsidP="00376CCE">
      <w:pPr>
        <w:spacing w:after="0" w:line="240" w:lineRule="auto"/>
      </w:pPr>
      <w:r>
        <w:separator/>
      </w:r>
    </w:p>
  </w:footnote>
  <w:footnote w:type="continuationSeparator" w:id="0">
    <w:p w:rsidR="009D7A3C" w:rsidRDefault="009D7A3C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61AAD"/>
    <w:rsid w:val="00090210"/>
    <w:rsid w:val="000934E2"/>
    <w:rsid w:val="001544A4"/>
    <w:rsid w:val="00204F19"/>
    <w:rsid w:val="00276850"/>
    <w:rsid w:val="002A1E9D"/>
    <w:rsid w:val="00332FBB"/>
    <w:rsid w:val="00376CCE"/>
    <w:rsid w:val="00487366"/>
    <w:rsid w:val="004973EC"/>
    <w:rsid w:val="00541DB5"/>
    <w:rsid w:val="00577979"/>
    <w:rsid w:val="005D6891"/>
    <w:rsid w:val="00641319"/>
    <w:rsid w:val="0064396C"/>
    <w:rsid w:val="007B29B1"/>
    <w:rsid w:val="007C2B8D"/>
    <w:rsid w:val="007D431E"/>
    <w:rsid w:val="00816991"/>
    <w:rsid w:val="00887748"/>
    <w:rsid w:val="008E6A64"/>
    <w:rsid w:val="009470D6"/>
    <w:rsid w:val="009A1384"/>
    <w:rsid w:val="009A5404"/>
    <w:rsid w:val="009D7A3C"/>
    <w:rsid w:val="00B35B0B"/>
    <w:rsid w:val="00B70FF6"/>
    <w:rsid w:val="00B82A93"/>
    <w:rsid w:val="00BE2446"/>
    <w:rsid w:val="00D912A3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192B-DFA6-450F-B929-4559B640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2</cp:revision>
  <cp:lastPrinted>2013-09-23T15:57:00Z</cp:lastPrinted>
  <dcterms:created xsi:type="dcterms:W3CDTF">2013-09-23T16:08:00Z</dcterms:created>
  <dcterms:modified xsi:type="dcterms:W3CDTF">2013-09-23T16:08:00Z</dcterms:modified>
</cp:coreProperties>
</file>